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422E" w14:textId="7506EC1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029DB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6029DB" w:rsidRPr="006029D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2818A5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EA43AB1" w14:textId="060A884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921C3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6D6C560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02DB13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3F5A238" w14:textId="1785C687" w:rsidR="007F4679" w:rsidRPr="002E533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E5330">
        <w:rPr>
          <w:rFonts w:asciiTheme="minorHAnsi" w:hAnsiTheme="minorHAnsi" w:cs="Arial"/>
          <w:b/>
          <w:iCs/>
          <w:lang w:val="en-ZA"/>
        </w:rPr>
        <w:t>(ABSA BANK LIMITED –</w:t>
      </w:r>
      <w:r w:rsidR="002E5330">
        <w:rPr>
          <w:rFonts w:asciiTheme="minorHAnsi" w:hAnsiTheme="minorHAnsi" w:cs="Arial"/>
          <w:b/>
          <w:iCs/>
          <w:lang w:val="en-ZA"/>
        </w:rPr>
        <w:t xml:space="preserve"> </w:t>
      </w:r>
      <w:r w:rsidRPr="002E5330">
        <w:rPr>
          <w:rFonts w:asciiTheme="minorHAnsi" w:hAnsiTheme="minorHAnsi" w:cs="Arial"/>
          <w:b/>
          <w:iCs/>
          <w:lang w:val="en-ZA"/>
        </w:rPr>
        <w:t>“ASN842”)</w:t>
      </w:r>
    </w:p>
    <w:p w14:paraId="215CFA3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6F7C87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AD2C88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3631B6A" w14:textId="714BDB9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April 2022</w:t>
      </w:r>
      <w:r w:rsidR="002E5330">
        <w:rPr>
          <w:rFonts w:asciiTheme="minorHAnsi" w:hAnsiTheme="minorHAnsi" w:cs="Arial"/>
          <w:lang w:val="en-ZA"/>
        </w:rPr>
        <w:t>.</w:t>
      </w:r>
    </w:p>
    <w:p w14:paraId="7C1F727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D7751F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58F573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71138C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ABB66A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ASN842</w:t>
      </w:r>
    </w:p>
    <w:p w14:paraId="625D2DD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14:paraId="2BB56F66" w14:textId="4D8E5FF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A7F560C" w14:textId="5CC42F2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029DB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029DB">
        <w:rPr>
          <w:rFonts w:asciiTheme="minorHAnsi" w:hAnsiTheme="minorHAnsi" w:cs="Arial"/>
          <w:b/>
          <w:highlight w:val="yellow"/>
          <w:lang w:val="en-ZA"/>
        </w:rPr>
        <w:tab/>
      </w:r>
      <w:r w:rsidR="00647561" w:rsidRPr="006029DB">
        <w:rPr>
          <w:rFonts w:asciiTheme="minorHAnsi" w:hAnsiTheme="minorHAnsi" w:cs="Arial"/>
          <w:bCs/>
          <w:highlight w:val="yellow"/>
          <w:lang w:val="en-ZA"/>
        </w:rPr>
        <w:t>15.068</w:t>
      </w:r>
      <w:r w:rsidRPr="006029DB">
        <w:rPr>
          <w:rFonts w:asciiTheme="minorHAnsi" w:hAnsiTheme="minorHAnsi" w:cs="Arial"/>
          <w:bCs/>
          <w:highlight w:val="yellow"/>
          <w:lang w:val="en-ZA"/>
        </w:rPr>
        <w:t>% (</w:t>
      </w:r>
      <w:r w:rsidR="002E5330" w:rsidRPr="006029DB">
        <w:rPr>
          <w:rFonts w:asciiTheme="minorHAnsi" w:hAnsiTheme="minorHAnsi" w:cs="Arial"/>
          <w:bCs/>
          <w:highlight w:val="yellow"/>
          <w:lang w:val="en-ZA"/>
        </w:rPr>
        <w:t>19</w:t>
      </w:r>
      <w:r w:rsidR="002E5330" w:rsidRPr="006029DB">
        <w:rPr>
          <w:rFonts w:asciiTheme="minorHAnsi" w:hAnsiTheme="minorHAnsi" w:cs="Arial"/>
          <w:highlight w:val="yellow"/>
          <w:lang w:val="en-ZA"/>
        </w:rPr>
        <w:t xml:space="preserve">.46% </w:t>
      </w:r>
      <w:r w:rsidR="00010D37" w:rsidRPr="006029DB">
        <w:rPr>
          <w:rFonts w:asciiTheme="minorHAnsi" w:hAnsiTheme="minorHAnsi" w:cs="Arial"/>
          <w:highlight w:val="yellow"/>
          <w:lang w:val="en-ZA"/>
        </w:rPr>
        <w:t>M</w:t>
      </w:r>
      <w:r w:rsidR="002E5330" w:rsidRPr="006029DB">
        <w:rPr>
          <w:rFonts w:asciiTheme="minorHAnsi" w:hAnsiTheme="minorHAnsi" w:cs="Arial"/>
          <w:highlight w:val="yellow"/>
          <w:lang w:val="en-ZA"/>
        </w:rPr>
        <w:t xml:space="preserve">inus </w:t>
      </w:r>
      <w:r w:rsidRPr="006029DB">
        <w:rPr>
          <w:rFonts w:asciiTheme="minorHAnsi" w:hAnsiTheme="minorHAnsi" w:cs="Arial"/>
          <w:highlight w:val="yellow"/>
          <w:lang w:val="en-ZA"/>
        </w:rPr>
        <w:t xml:space="preserve">3 Month JIBAR as at </w:t>
      </w:r>
      <w:r w:rsidR="002E5330" w:rsidRPr="006029DB">
        <w:rPr>
          <w:rFonts w:asciiTheme="minorHAnsi" w:hAnsiTheme="minorHAnsi" w:cs="Arial"/>
          <w:highlight w:val="yellow"/>
          <w:lang w:val="en-ZA"/>
        </w:rPr>
        <w:t>26 Apr 2022</w:t>
      </w:r>
      <w:r w:rsidRPr="006029DB">
        <w:rPr>
          <w:rFonts w:asciiTheme="minorHAnsi" w:hAnsiTheme="minorHAnsi" w:cs="Arial"/>
          <w:highlight w:val="yellow"/>
          <w:lang w:val="en-ZA"/>
        </w:rPr>
        <w:t xml:space="preserve"> of </w:t>
      </w:r>
      <w:r w:rsidR="00400806" w:rsidRPr="006029DB">
        <w:rPr>
          <w:rFonts w:asciiTheme="minorHAnsi" w:hAnsiTheme="minorHAnsi" w:cs="Arial"/>
          <w:highlight w:val="yellow"/>
          <w:lang w:val="en-ZA"/>
        </w:rPr>
        <w:t>4.392</w:t>
      </w:r>
      <w:r w:rsidRPr="006029DB">
        <w:rPr>
          <w:rFonts w:asciiTheme="minorHAnsi" w:hAnsiTheme="minorHAnsi" w:cs="Arial"/>
          <w:highlight w:val="yellow"/>
          <w:lang w:val="en-ZA"/>
        </w:rPr>
        <w:t>%)</w:t>
      </w:r>
    </w:p>
    <w:p w14:paraId="3214FAD4" w14:textId="7DFA67B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E5330">
        <w:rPr>
          <w:rFonts w:asciiTheme="minorHAnsi" w:hAnsiTheme="minorHAnsi" w:cs="Arial"/>
          <w:lang w:val="en-ZA"/>
        </w:rPr>
        <w:t>Floating</w:t>
      </w:r>
    </w:p>
    <w:p w14:paraId="69E7632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CD34AE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April 2042</w:t>
      </w:r>
    </w:p>
    <w:p w14:paraId="00ED25D6" w14:textId="4A1AAEA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E533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January, 15 April, 15 July, 15 October</w:t>
      </w:r>
    </w:p>
    <w:p w14:paraId="24D132E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January, 25 April, 25 July, 25 October</w:t>
      </w:r>
    </w:p>
    <w:p w14:paraId="089B59B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January, 14 April, 14 July, 14 October</w:t>
      </w:r>
    </w:p>
    <w:p w14:paraId="4ACD4F2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April 2022</w:t>
      </w:r>
    </w:p>
    <w:p w14:paraId="41627DE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A85945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April 2022</w:t>
      </w:r>
    </w:p>
    <w:p w14:paraId="71996E2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July 2022</w:t>
      </w:r>
    </w:p>
    <w:p w14:paraId="44C7B45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ZAG000185497</w:t>
      </w:r>
    </w:p>
    <w:p w14:paraId="3C5DB170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1C007AF7" w14:textId="083FDCC4" w:rsidR="007F4679" w:rsidRDefault="00386EFA" w:rsidP="00746E7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5050A39" w14:textId="7497F4A5" w:rsidR="00746E78" w:rsidRDefault="00746E78" w:rsidP="00746E7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0491651B" w14:textId="1449B00C" w:rsidR="00746E78" w:rsidRDefault="006029DB" w:rsidP="00746E7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46E78" w:rsidRPr="00BB0B7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https://clientportal.jse.co.za/Content/JSEPricingSupplementsItems/ASN842%20PricingSupplement2604.pdf</w:t>
        </w:r>
      </w:hyperlink>
    </w:p>
    <w:p w14:paraId="1C89ACEE" w14:textId="77777777" w:rsidR="00746E78" w:rsidRPr="00F64748" w:rsidRDefault="00746E78" w:rsidP="00746E7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97A1FFC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D29E09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AA3D642" w14:textId="77777777" w:rsidR="002E5330" w:rsidRDefault="002E5330" w:rsidP="002E533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5A5F7EE3" w14:textId="77777777" w:rsidR="002E5330" w:rsidRDefault="002E5330" w:rsidP="002E533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1C93AD4C" w14:textId="77777777" w:rsidR="002E5330" w:rsidRPr="00F64748" w:rsidRDefault="002E5330" w:rsidP="002E533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28EDAA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10EE1" w14:textId="77777777" w:rsidR="00465BD2" w:rsidRDefault="00465BD2">
      <w:r>
        <w:separator/>
      </w:r>
    </w:p>
  </w:endnote>
  <w:endnote w:type="continuationSeparator" w:id="0">
    <w:p w14:paraId="547A64E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CBA9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2BF3EE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DDCC3B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94C116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4C7F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4D3DD2F" w14:textId="77777777">
      <w:tc>
        <w:tcPr>
          <w:tcW w:w="1335" w:type="dxa"/>
        </w:tcPr>
        <w:p w14:paraId="5CB7BE0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001B29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C2E00F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BE8961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ED9174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62D60" w14:textId="77777777" w:rsidR="00465BD2" w:rsidRDefault="00465BD2">
      <w:r>
        <w:separator/>
      </w:r>
    </w:p>
  </w:footnote>
  <w:footnote w:type="continuationSeparator" w:id="0">
    <w:p w14:paraId="384D404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E85D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7C167B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05FE2" w14:textId="77777777" w:rsidR="001D1A44" w:rsidRDefault="006029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82153F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006C93A" w14:textId="77777777" w:rsidR="001D1A44" w:rsidRDefault="001D1A44" w:rsidP="00EF6146">
                <w:pPr>
                  <w:jc w:val="right"/>
                </w:pPr>
              </w:p>
              <w:p w14:paraId="7F62AC61" w14:textId="77777777" w:rsidR="001D1A44" w:rsidRDefault="001D1A44" w:rsidP="00EF6146">
                <w:pPr>
                  <w:jc w:val="right"/>
                </w:pPr>
              </w:p>
              <w:p w14:paraId="077BFE2D" w14:textId="77777777" w:rsidR="001D1A44" w:rsidRDefault="001D1A44" w:rsidP="00EF6146">
                <w:pPr>
                  <w:jc w:val="right"/>
                </w:pPr>
              </w:p>
              <w:p w14:paraId="3AD2BE6B" w14:textId="77777777" w:rsidR="001D1A44" w:rsidRDefault="001D1A44" w:rsidP="00EF6146">
                <w:pPr>
                  <w:jc w:val="right"/>
                </w:pPr>
              </w:p>
              <w:p w14:paraId="41DFDFF2" w14:textId="77777777" w:rsidR="001D1A44" w:rsidRDefault="001D1A44" w:rsidP="00EF6146">
                <w:pPr>
                  <w:jc w:val="right"/>
                </w:pPr>
              </w:p>
              <w:p w14:paraId="449F0EEC" w14:textId="77777777" w:rsidR="001D1A44" w:rsidRDefault="001D1A44" w:rsidP="00EF6146">
                <w:pPr>
                  <w:jc w:val="right"/>
                </w:pPr>
              </w:p>
              <w:p w14:paraId="250C3C9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900171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17C4F6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7C35A0E" wp14:editId="7C62B80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383797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ACB47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7B4B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1B012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073B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879E6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D3B19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565B9CD" w14:textId="77777777">
      <w:trPr>
        <w:trHeight w:hRule="exact" w:val="2342"/>
        <w:jc w:val="right"/>
      </w:trPr>
      <w:tc>
        <w:tcPr>
          <w:tcW w:w="9752" w:type="dxa"/>
        </w:tcPr>
        <w:p w14:paraId="1C521E6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A95B98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FB318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CF33F" w14:textId="77777777" w:rsidR="001D1A44" w:rsidRDefault="006029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19DDF7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CF74635" w14:textId="77777777" w:rsidR="001D1A44" w:rsidRDefault="001D1A44" w:rsidP="00BD2E91">
                <w:pPr>
                  <w:jc w:val="right"/>
                </w:pPr>
              </w:p>
              <w:p w14:paraId="054D126F" w14:textId="77777777" w:rsidR="001D1A44" w:rsidRDefault="001D1A44" w:rsidP="00BD2E91">
                <w:pPr>
                  <w:jc w:val="right"/>
                </w:pPr>
              </w:p>
              <w:p w14:paraId="78C8E21F" w14:textId="77777777" w:rsidR="001D1A44" w:rsidRDefault="001D1A44" w:rsidP="00BD2E91">
                <w:pPr>
                  <w:jc w:val="right"/>
                </w:pPr>
              </w:p>
              <w:p w14:paraId="4D97A923" w14:textId="77777777" w:rsidR="001D1A44" w:rsidRDefault="001D1A44" w:rsidP="00BD2E91">
                <w:pPr>
                  <w:jc w:val="right"/>
                </w:pPr>
              </w:p>
              <w:p w14:paraId="4E407084" w14:textId="77777777" w:rsidR="001D1A44" w:rsidRDefault="001D1A44" w:rsidP="00BD2E91">
                <w:pPr>
                  <w:jc w:val="right"/>
                </w:pPr>
              </w:p>
              <w:p w14:paraId="192958C3" w14:textId="77777777" w:rsidR="001D1A44" w:rsidRDefault="001D1A44" w:rsidP="00BD2E91">
                <w:pPr>
                  <w:jc w:val="right"/>
                </w:pPr>
              </w:p>
              <w:p w14:paraId="623EFE6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CEC8F6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5B21C1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23AE8CA" wp14:editId="59017E2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A46FFB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42C89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94CD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8DB87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EB5CE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585E3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2247D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4D229B7" w14:textId="77777777">
      <w:trPr>
        <w:trHeight w:hRule="exact" w:val="2342"/>
        <w:jc w:val="right"/>
      </w:trPr>
      <w:tc>
        <w:tcPr>
          <w:tcW w:w="9752" w:type="dxa"/>
        </w:tcPr>
        <w:p w14:paraId="7C2A7B8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D96F72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95147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09220A3" wp14:editId="70FAC93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3F365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915172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92601B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0D37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53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0806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21C3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29D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47561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46E78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1D8200B"/>
  <w15:docId w15:val="{F28EF5E3-A7A9-45FD-BBEE-30B69B17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46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42%20PricingSupplement26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42F0E6-431F-45CE-BF80-2AADD985F186}"/>
</file>

<file path=customXml/itemProps3.xml><?xml version="1.0" encoding="utf-8"?>
<ds:datastoreItem xmlns:ds="http://schemas.openxmlformats.org/officeDocument/2006/customXml" ds:itemID="{47712FAC-4B98-4FA7-833F-06BAF074AD76}"/>
</file>

<file path=customXml/itemProps4.xml><?xml version="1.0" encoding="utf-8"?>
<ds:datastoreItem xmlns:ds="http://schemas.openxmlformats.org/officeDocument/2006/customXml" ds:itemID="{905C85A1-A2EE-4B74-8D69-42AAB227F7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2022-04-26T08:49:00Z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2022-04-19T13:01:53Z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1a061314-12f4-482f-934c-d000965c23a9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